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81C" w:rsidRPr="00605401" w:rsidRDefault="00FC481C" w:rsidP="00FC481C">
      <w:pPr>
        <w:numPr>
          <w:ilvl w:val="0"/>
          <w:numId w:val="1"/>
        </w:numPr>
        <w:spacing w:before="100" w:beforeAutospacing="1" w:after="100" w:afterAutospacing="1" w:line="270" w:lineRule="atLeast"/>
        <w:ind w:left="510"/>
        <w:rPr>
          <w:rFonts w:ascii="Georgia" w:eastAsia="Times New Roman" w:hAnsi="Georgia" w:cs="Times New Roman"/>
          <w:color w:val="333333"/>
        </w:rPr>
      </w:pPr>
      <w:r w:rsidRPr="00605401">
        <w:rPr>
          <w:rFonts w:ascii="Georgia" w:eastAsia="Times New Roman" w:hAnsi="Georgia" w:cs="Times New Roman"/>
          <w:color w:val="333333"/>
        </w:rPr>
        <w:t>Woodland Textured Embossing Folder -</w:t>
      </w:r>
      <w:proofErr w:type="gramStart"/>
      <w:r w:rsidRPr="00605401">
        <w:rPr>
          <w:rFonts w:ascii="Georgia" w:eastAsia="Times New Roman" w:hAnsi="Georgia" w:cs="Times New Roman"/>
          <w:color w:val="333333"/>
        </w:rPr>
        <w:t xml:space="preserve">  </w:t>
      </w:r>
      <w:proofErr w:type="spellStart"/>
      <w:r w:rsidR="00902EAD" w:rsidRPr="00605401">
        <w:rPr>
          <w:rFonts w:ascii="Georgia" w:eastAsia="Times New Roman" w:hAnsi="Georgia" w:cs="Times New Roman"/>
          <w:color w:val="333333"/>
        </w:rPr>
        <w:t>Stampin</w:t>
      </w:r>
      <w:proofErr w:type="spellEnd"/>
      <w:r w:rsidR="00902EAD" w:rsidRPr="00605401">
        <w:rPr>
          <w:rFonts w:ascii="Georgia" w:eastAsia="Times New Roman" w:hAnsi="Georgia" w:cs="Times New Roman"/>
          <w:color w:val="333333"/>
        </w:rPr>
        <w:t>’</w:t>
      </w:r>
      <w:proofErr w:type="gramEnd"/>
      <w:r w:rsidR="00902EAD" w:rsidRPr="00605401">
        <w:rPr>
          <w:rFonts w:ascii="Georgia" w:eastAsia="Times New Roman" w:hAnsi="Georgia" w:cs="Times New Roman"/>
          <w:color w:val="333333"/>
        </w:rPr>
        <w:t xml:space="preserve"> Up! Gives you a 6”x6” embossing folder which creates endless possibilities.  </w:t>
      </w:r>
    </w:p>
    <w:p w:rsidR="00FC481C" w:rsidRPr="00FC481C" w:rsidRDefault="00FC481C" w:rsidP="00FC481C">
      <w:pPr>
        <w:spacing w:before="100" w:beforeAutospacing="1" w:after="360" w:line="270" w:lineRule="atLeast"/>
        <w:rPr>
          <w:rFonts w:ascii="Georgia" w:eastAsia="Times New Roman" w:hAnsi="Georgia" w:cs="Times New Roman"/>
          <w:color w:val="333333"/>
          <w:sz w:val="24"/>
          <w:szCs w:val="24"/>
        </w:rPr>
      </w:pPr>
      <w:r>
        <w:rPr>
          <w:rFonts w:ascii="Georgia" w:eastAsia="Times New Roman" w:hAnsi="Georgia" w:cs="Times New Roman"/>
          <w:noProof/>
          <w:color w:val="333333"/>
          <w:sz w:val="24"/>
          <w:szCs w:val="24"/>
        </w:rPr>
        <w:drawing>
          <wp:inline distT="0" distB="0" distL="0" distR="0">
            <wp:extent cx="3192780" cy="3192780"/>
            <wp:effectExtent l="0" t="0" r="7620" b="7620"/>
            <wp:docPr id="7" name="Picture 7" descr="http://www.stampinup.com/images/EC/139673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Large" descr="http://www.stampinup.com/images/EC/139673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92780" cy="3192780"/>
                    </a:xfrm>
                    <a:prstGeom prst="rect">
                      <a:avLst/>
                    </a:prstGeom>
                    <a:noFill/>
                    <a:ln>
                      <a:noFill/>
                    </a:ln>
                  </pic:spPr>
                </pic:pic>
              </a:graphicData>
            </a:graphic>
          </wp:inline>
        </w:drawing>
      </w:r>
    </w:p>
    <w:p w:rsidR="00FC481C" w:rsidRPr="00DD1254" w:rsidRDefault="00FC481C" w:rsidP="00FC481C">
      <w:pPr>
        <w:spacing w:after="0" w:line="270" w:lineRule="atLeast"/>
        <w:rPr>
          <w:rFonts w:ascii="Georgia" w:eastAsia="Times New Roman" w:hAnsi="Georgia" w:cs="Times New Roman"/>
          <w:color w:val="333333"/>
        </w:rPr>
      </w:pPr>
      <w:r w:rsidRPr="00FC481C">
        <w:rPr>
          <w:rFonts w:ascii="Georgia" w:eastAsia="Times New Roman" w:hAnsi="Georgia" w:cs="Times New Roman"/>
          <w:color w:val="333333"/>
          <w:sz w:val="24"/>
          <w:szCs w:val="24"/>
        </w:rPr>
        <w:t> </w:t>
      </w:r>
      <w:r w:rsidRPr="00DD1254">
        <w:rPr>
          <w:rFonts w:ascii="Georgia" w:eastAsia="Times New Roman" w:hAnsi="Georgia" w:cs="Times New Roman"/>
          <w:color w:val="333333"/>
        </w:rPr>
        <w:t>2.    Festive Flower Punch</w:t>
      </w:r>
      <w:r w:rsidR="00DD1254">
        <w:rPr>
          <w:rFonts w:ascii="Georgia" w:eastAsia="Times New Roman" w:hAnsi="Georgia" w:cs="Times New Roman"/>
          <w:color w:val="333333"/>
        </w:rPr>
        <w:t xml:space="preserve"> (p.31</w:t>
      </w:r>
      <w:proofErr w:type="gramStart"/>
      <w:r w:rsidR="00DD1254">
        <w:rPr>
          <w:rFonts w:ascii="Georgia" w:eastAsia="Times New Roman" w:hAnsi="Georgia" w:cs="Times New Roman"/>
          <w:color w:val="333333"/>
        </w:rPr>
        <w:t>)</w:t>
      </w:r>
      <w:r w:rsidRPr="00DD1254">
        <w:rPr>
          <w:rFonts w:ascii="Georgia" w:eastAsia="Times New Roman" w:hAnsi="Georgia" w:cs="Times New Roman"/>
          <w:color w:val="333333"/>
        </w:rPr>
        <w:t>-</w:t>
      </w:r>
      <w:proofErr w:type="gramEnd"/>
      <w:r w:rsidRPr="00DD1254">
        <w:rPr>
          <w:rFonts w:ascii="Georgia" w:eastAsia="Times New Roman" w:hAnsi="Georgia" w:cs="Times New Roman"/>
          <w:color w:val="333333"/>
        </w:rPr>
        <w:t xml:space="preserve"> more than just Christmas.   Think of the occasions you want to add a flower that gives dimensions.</w:t>
      </w:r>
      <w:r w:rsidR="00DD1254">
        <w:rPr>
          <w:rFonts w:ascii="Georgia" w:eastAsia="Times New Roman" w:hAnsi="Georgia" w:cs="Times New Roman"/>
          <w:color w:val="333333"/>
        </w:rPr>
        <w:t xml:space="preserve">  You can bundle this with the Reason for the Season and be able to expand how you use this punch.</w:t>
      </w:r>
    </w:p>
    <w:p w:rsidR="00FC481C" w:rsidRPr="00FC481C" w:rsidRDefault="00FC481C" w:rsidP="00FC481C">
      <w:pPr>
        <w:spacing w:after="0" w:line="270" w:lineRule="atLeast"/>
        <w:rPr>
          <w:rFonts w:ascii="Georgia" w:eastAsia="Times New Roman" w:hAnsi="Georgia" w:cs="Times New Roman"/>
          <w:color w:val="333333"/>
          <w:sz w:val="18"/>
          <w:szCs w:val="18"/>
        </w:rPr>
      </w:pPr>
      <w:r>
        <w:rPr>
          <w:rFonts w:ascii="Georgia" w:eastAsia="Times New Roman" w:hAnsi="Georgia" w:cs="Times New Roman"/>
          <w:noProof/>
          <w:color w:val="333333"/>
          <w:sz w:val="18"/>
          <w:szCs w:val="18"/>
        </w:rPr>
        <w:drawing>
          <wp:inline distT="0" distB="0" distL="0" distR="0">
            <wp:extent cx="2057400" cy="2057400"/>
            <wp:effectExtent l="0" t="0" r="0" b="0"/>
            <wp:docPr id="6" name="Picture 6" descr="http://www.stampinup.com/images/EC/139682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Large" descr="http://www.stampinup.com/images/EC/139682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p>
    <w:p w:rsidR="00FC481C" w:rsidRDefault="00FC481C" w:rsidP="00FC481C">
      <w:pPr>
        <w:spacing w:after="0" w:line="270" w:lineRule="atLeast"/>
        <w:rPr>
          <w:rFonts w:ascii="Georgia" w:eastAsia="Times New Roman" w:hAnsi="Georgia" w:cs="Times New Roman"/>
          <w:color w:val="333333"/>
          <w:sz w:val="24"/>
          <w:szCs w:val="24"/>
        </w:rPr>
      </w:pPr>
      <w:r w:rsidRPr="00FC481C">
        <w:rPr>
          <w:rFonts w:ascii="Georgia" w:eastAsia="Times New Roman" w:hAnsi="Georgia" w:cs="Times New Roman"/>
          <w:color w:val="333333"/>
          <w:sz w:val="24"/>
          <w:szCs w:val="24"/>
        </w:rPr>
        <w:t>       </w:t>
      </w:r>
      <w:r w:rsidRPr="00DD1254">
        <w:rPr>
          <w:rFonts w:ascii="Georgia" w:eastAsia="Times New Roman" w:hAnsi="Georgia" w:cs="Times New Roman"/>
          <w:color w:val="333333"/>
        </w:rPr>
        <w:t>Watch the video to learn how easy it is to use.</w:t>
      </w:r>
      <w:r w:rsidR="004A042C">
        <w:rPr>
          <w:rFonts w:ascii="Georgia" w:eastAsia="Times New Roman" w:hAnsi="Georgia" w:cs="Times New Roman"/>
          <w:color w:val="333333"/>
          <w:sz w:val="24"/>
          <w:szCs w:val="24"/>
        </w:rPr>
        <w:t xml:space="preserve">   </w:t>
      </w:r>
      <w:hyperlink r:id="rId8" w:history="1">
        <w:r w:rsidR="004A042C" w:rsidRPr="004A042C">
          <w:rPr>
            <w:rStyle w:val="Hyperlink"/>
            <w:rFonts w:ascii="Georgia" w:eastAsia="Times New Roman" w:hAnsi="Georgia" w:cs="Times New Roman"/>
            <w:sz w:val="24"/>
            <w:szCs w:val="24"/>
          </w:rPr>
          <w:t>https://www.youtube.com/watch?feature=player_detailpage&amp;v=KTRP5cvrgrg</w:t>
        </w:r>
      </w:hyperlink>
    </w:p>
    <w:p w:rsidR="00FC481C" w:rsidRDefault="00FC481C" w:rsidP="00FC481C">
      <w:pPr>
        <w:spacing w:after="0" w:line="270" w:lineRule="atLeast"/>
        <w:rPr>
          <w:rFonts w:ascii="Georgia" w:eastAsia="Times New Roman" w:hAnsi="Georgia" w:cs="Times New Roman"/>
          <w:color w:val="333333"/>
          <w:sz w:val="24"/>
          <w:szCs w:val="24"/>
        </w:rPr>
      </w:pPr>
    </w:p>
    <w:p w:rsidR="00FC481C" w:rsidRDefault="00FC481C" w:rsidP="00FC481C">
      <w:pPr>
        <w:spacing w:after="0" w:line="270" w:lineRule="atLeast"/>
        <w:rPr>
          <w:rFonts w:ascii="Georgia" w:eastAsia="Times New Roman" w:hAnsi="Georgia" w:cs="Times New Roman"/>
          <w:color w:val="333333"/>
          <w:sz w:val="24"/>
          <w:szCs w:val="24"/>
        </w:rPr>
      </w:pPr>
    </w:p>
    <w:p w:rsidR="00FC481C" w:rsidRDefault="00FC481C" w:rsidP="00FC481C">
      <w:pPr>
        <w:spacing w:after="0" w:line="270" w:lineRule="atLeast"/>
        <w:rPr>
          <w:rFonts w:ascii="Georgia" w:eastAsia="Times New Roman" w:hAnsi="Georgia" w:cs="Times New Roman"/>
          <w:color w:val="333333"/>
          <w:sz w:val="24"/>
          <w:szCs w:val="24"/>
        </w:rPr>
      </w:pPr>
    </w:p>
    <w:p w:rsidR="00FC481C" w:rsidRDefault="00FC481C" w:rsidP="00FC481C">
      <w:pPr>
        <w:spacing w:after="0" w:line="270" w:lineRule="atLeast"/>
        <w:rPr>
          <w:rFonts w:ascii="Georgia" w:eastAsia="Times New Roman" w:hAnsi="Georgia" w:cs="Times New Roman"/>
          <w:color w:val="333333"/>
          <w:sz w:val="24"/>
          <w:szCs w:val="24"/>
        </w:rPr>
      </w:pPr>
    </w:p>
    <w:p w:rsidR="00FC481C" w:rsidRDefault="00FC481C" w:rsidP="00FC481C">
      <w:pPr>
        <w:spacing w:after="0" w:line="270" w:lineRule="atLeast"/>
        <w:rPr>
          <w:rFonts w:ascii="Georgia" w:eastAsia="Times New Roman" w:hAnsi="Georgia" w:cs="Times New Roman"/>
          <w:color w:val="333333"/>
          <w:sz w:val="24"/>
          <w:szCs w:val="24"/>
        </w:rPr>
      </w:pPr>
    </w:p>
    <w:p w:rsidR="00FC481C" w:rsidRDefault="00FC481C" w:rsidP="00FC481C">
      <w:pPr>
        <w:spacing w:after="0" w:line="270" w:lineRule="atLeast"/>
        <w:rPr>
          <w:rFonts w:ascii="Georgia" w:eastAsia="Times New Roman" w:hAnsi="Georgia" w:cs="Times New Roman"/>
          <w:color w:val="333333"/>
          <w:sz w:val="24"/>
          <w:szCs w:val="24"/>
        </w:rPr>
      </w:pPr>
    </w:p>
    <w:p w:rsidR="00FC481C" w:rsidRDefault="00FC481C" w:rsidP="00FC481C">
      <w:pPr>
        <w:spacing w:after="0" w:line="270" w:lineRule="atLeast"/>
        <w:rPr>
          <w:rFonts w:ascii="Georgia" w:eastAsia="Times New Roman" w:hAnsi="Georgia" w:cs="Times New Roman"/>
          <w:color w:val="333333"/>
          <w:sz w:val="24"/>
          <w:szCs w:val="24"/>
        </w:rPr>
      </w:pPr>
    </w:p>
    <w:p w:rsidR="00FC481C" w:rsidRDefault="00FC481C" w:rsidP="00FC481C">
      <w:pPr>
        <w:spacing w:after="0" w:line="270" w:lineRule="atLeast"/>
        <w:rPr>
          <w:rFonts w:ascii="Georgia" w:eastAsia="Times New Roman" w:hAnsi="Georgia" w:cs="Times New Roman"/>
          <w:color w:val="333333"/>
          <w:sz w:val="24"/>
          <w:szCs w:val="24"/>
        </w:rPr>
      </w:pPr>
    </w:p>
    <w:p w:rsidR="00FC481C" w:rsidRDefault="00FC481C" w:rsidP="00FC481C">
      <w:pPr>
        <w:spacing w:after="0" w:line="270" w:lineRule="atLeast"/>
        <w:rPr>
          <w:rFonts w:ascii="Georgia" w:eastAsia="Times New Roman" w:hAnsi="Georgia" w:cs="Times New Roman"/>
          <w:color w:val="333333"/>
          <w:sz w:val="24"/>
          <w:szCs w:val="24"/>
        </w:rPr>
      </w:pPr>
    </w:p>
    <w:p w:rsidR="00FC481C" w:rsidRDefault="00FC481C" w:rsidP="00FC481C">
      <w:pPr>
        <w:spacing w:after="0" w:line="270" w:lineRule="atLeast"/>
        <w:rPr>
          <w:rFonts w:ascii="Georgia" w:eastAsia="Times New Roman" w:hAnsi="Georgia" w:cs="Times New Roman"/>
          <w:color w:val="333333"/>
          <w:sz w:val="24"/>
          <w:szCs w:val="24"/>
        </w:rPr>
      </w:pPr>
    </w:p>
    <w:p w:rsidR="00FC481C" w:rsidRDefault="00FC481C" w:rsidP="00FC481C">
      <w:pPr>
        <w:spacing w:after="0" w:line="270" w:lineRule="atLeast"/>
        <w:rPr>
          <w:rFonts w:ascii="Georgia" w:eastAsia="Times New Roman" w:hAnsi="Georgia" w:cs="Times New Roman"/>
          <w:color w:val="333333"/>
          <w:sz w:val="24"/>
          <w:szCs w:val="24"/>
        </w:rPr>
      </w:pPr>
    </w:p>
    <w:p w:rsidR="00FC481C" w:rsidRPr="00605401" w:rsidRDefault="00FC481C" w:rsidP="00605401">
      <w:pPr>
        <w:pStyle w:val="ListParagraph"/>
        <w:numPr>
          <w:ilvl w:val="0"/>
          <w:numId w:val="1"/>
        </w:numPr>
        <w:spacing w:after="0" w:line="270" w:lineRule="atLeast"/>
        <w:rPr>
          <w:rFonts w:ascii="Georgia" w:eastAsia="Times New Roman" w:hAnsi="Georgia" w:cs="Times New Roman"/>
          <w:color w:val="333333"/>
        </w:rPr>
      </w:pPr>
      <w:r w:rsidRPr="00605401">
        <w:rPr>
          <w:rFonts w:ascii="Georgia" w:eastAsia="Times New Roman" w:hAnsi="Georgia" w:cs="Times New Roman"/>
          <w:color w:val="333333"/>
        </w:rPr>
        <w:t>Reindeer Clips - adds interest</w:t>
      </w:r>
      <w:r w:rsidR="004A042C" w:rsidRPr="00605401">
        <w:rPr>
          <w:rFonts w:ascii="Georgia" w:eastAsia="Times New Roman" w:hAnsi="Georgia" w:cs="Times New Roman"/>
          <w:color w:val="333333"/>
        </w:rPr>
        <w:t xml:space="preserve"> to cards, tags, or special projects</w:t>
      </w:r>
      <w:r w:rsidR="00605401">
        <w:rPr>
          <w:rFonts w:ascii="Georgia" w:eastAsia="Times New Roman" w:hAnsi="Georgia" w:cs="Times New Roman"/>
          <w:color w:val="333333"/>
        </w:rPr>
        <w:t>.</w:t>
      </w:r>
    </w:p>
    <w:p w:rsidR="00605401" w:rsidRPr="00605401" w:rsidRDefault="00605401" w:rsidP="00605401">
      <w:pPr>
        <w:pStyle w:val="ListParagraph"/>
        <w:spacing w:after="0" w:line="270" w:lineRule="atLeast"/>
        <w:rPr>
          <w:rFonts w:ascii="Georgia" w:eastAsia="Times New Roman" w:hAnsi="Georgia" w:cs="Times New Roman"/>
          <w:color w:val="333333"/>
        </w:rPr>
      </w:pPr>
    </w:p>
    <w:p w:rsidR="00FC481C" w:rsidRDefault="00FC481C" w:rsidP="00FC481C">
      <w:pPr>
        <w:spacing w:after="0" w:line="270" w:lineRule="atLeast"/>
        <w:rPr>
          <w:rFonts w:ascii="Georgia" w:eastAsia="Times New Roman" w:hAnsi="Georgia" w:cs="Times New Roman"/>
          <w:color w:val="333333"/>
          <w:sz w:val="24"/>
          <w:szCs w:val="24"/>
        </w:rPr>
      </w:pPr>
      <w:r w:rsidRPr="00FC481C">
        <w:rPr>
          <w:rFonts w:ascii="Georgia" w:eastAsia="Times New Roman" w:hAnsi="Georgia" w:cs="Times New Roman"/>
          <w:color w:val="333333"/>
          <w:sz w:val="24"/>
          <w:szCs w:val="24"/>
        </w:rPr>
        <w:t>  </w:t>
      </w:r>
      <w:r>
        <w:rPr>
          <w:rFonts w:ascii="Georgia" w:eastAsia="Times New Roman" w:hAnsi="Georgia" w:cs="Times New Roman"/>
          <w:noProof/>
          <w:color w:val="333333"/>
          <w:sz w:val="18"/>
          <w:szCs w:val="18"/>
        </w:rPr>
        <w:drawing>
          <wp:inline distT="0" distB="0" distL="0" distR="0" wp14:anchorId="6686B903" wp14:editId="5974A239">
            <wp:extent cx="1905000" cy="1905000"/>
            <wp:effectExtent l="0" t="0" r="0" b="0"/>
            <wp:docPr id="8" name="Picture 8" descr="Reindeer Paper Clips Embellishments by Stampin'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MainContentContainer_imageViewer_imgMain" descr="Reindeer Paper Clips Embellishments by Stampin' U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FC481C" w:rsidRPr="00FC481C" w:rsidRDefault="00FC481C" w:rsidP="00FC481C">
      <w:pPr>
        <w:spacing w:after="0" w:line="270" w:lineRule="atLeast"/>
        <w:rPr>
          <w:rFonts w:ascii="Georgia" w:eastAsia="Times New Roman" w:hAnsi="Georgia" w:cs="Times New Roman"/>
          <w:color w:val="333333"/>
          <w:sz w:val="18"/>
          <w:szCs w:val="18"/>
        </w:rPr>
      </w:pPr>
      <w:r>
        <w:rPr>
          <w:rFonts w:ascii="Georgia" w:eastAsia="Times New Roman" w:hAnsi="Georgia" w:cs="Times New Roman"/>
          <w:color w:val="333333"/>
          <w:sz w:val="24"/>
          <w:szCs w:val="24"/>
        </w:rPr>
        <w:t xml:space="preserve">  </w:t>
      </w:r>
    </w:p>
    <w:p w:rsidR="00FC481C" w:rsidRPr="00FC481C" w:rsidRDefault="00FC481C" w:rsidP="00FC481C">
      <w:pPr>
        <w:spacing w:after="0" w:line="270" w:lineRule="atLeast"/>
        <w:rPr>
          <w:rFonts w:ascii="Georgia" w:eastAsia="Times New Roman" w:hAnsi="Georgia" w:cs="Times New Roman"/>
          <w:color w:val="333333"/>
          <w:sz w:val="18"/>
          <w:szCs w:val="18"/>
        </w:rPr>
      </w:pPr>
      <w:r w:rsidRPr="00FC481C">
        <w:rPr>
          <w:rFonts w:ascii="Georgia" w:eastAsia="Times New Roman" w:hAnsi="Georgia" w:cs="Times New Roman"/>
          <w:color w:val="333333"/>
          <w:sz w:val="18"/>
          <w:szCs w:val="18"/>
        </w:rPr>
        <w:t> </w:t>
      </w:r>
    </w:p>
    <w:p w:rsidR="00FC481C" w:rsidRPr="00605401" w:rsidRDefault="00FC481C" w:rsidP="00FC481C">
      <w:pPr>
        <w:spacing w:after="0" w:line="270" w:lineRule="atLeast"/>
        <w:rPr>
          <w:rFonts w:ascii="Georgia" w:eastAsia="Times New Roman" w:hAnsi="Georgia" w:cs="Times New Roman"/>
          <w:color w:val="333333"/>
        </w:rPr>
      </w:pPr>
      <w:r w:rsidRPr="00FC481C">
        <w:rPr>
          <w:rFonts w:ascii="Georgia" w:eastAsia="Times New Roman" w:hAnsi="Georgia" w:cs="Times New Roman"/>
          <w:color w:val="333333"/>
          <w:sz w:val="18"/>
          <w:szCs w:val="18"/>
        </w:rPr>
        <w:t>   </w:t>
      </w:r>
      <w:r w:rsidRPr="00FC481C">
        <w:rPr>
          <w:rFonts w:ascii="Georgia" w:eastAsia="Times New Roman" w:hAnsi="Georgia" w:cs="Times New Roman"/>
          <w:color w:val="333333"/>
          <w:sz w:val="24"/>
          <w:szCs w:val="24"/>
        </w:rPr>
        <w:t xml:space="preserve"> </w:t>
      </w:r>
      <w:r w:rsidRPr="00605401">
        <w:rPr>
          <w:rFonts w:ascii="Georgia" w:eastAsia="Times New Roman" w:hAnsi="Georgia" w:cs="Times New Roman"/>
          <w:color w:val="333333"/>
        </w:rPr>
        <w:t>4.     Among the Branches Stamp</w:t>
      </w:r>
      <w:r w:rsidR="004A042C" w:rsidRPr="00605401">
        <w:rPr>
          <w:rFonts w:ascii="Georgia" w:eastAsia="Times New Roman" w:hAnsi="Georgia" w:cs="Times New Roman"/>
          <w:color w:val="333333"/>
        </w:rPr>
        <w:t xml:space="preserve"> (p.39) </w:t>
      </w:r>
      <w:proofErr w:type="gramStart"/>
      <w:r w:rsidR="004A042C" w:rsidRPr="00605401">
        <w:rPr>
          <w:rFonts w:ascii="Georgia" w:eastAsia="Times New Roman" w:hAnsi="Georgia" w:cs="Times New Roman"/>
          <w:color w:val="333333"/>
        </w:rPr>
        <w:t>You</w:t>
      </w:r>
      <w:proofErr w:type="gramEnd"/>
      <w:r w:rsidR="004A042C" w:rsidRPr="00605401">
        <w:rPr>
          <w:rFonts w:ascii="Georgia" w:eastAsia="Times New Roman" w:hAnsi="Georgia" w:cs="Times New Roman"/>
          <w:color w:val="333333"/>
        </w:rPr>
        <w:t xml:space="preserve"> can bundle with the Woodlands Textured Embossing Folder.</w:t>
      </w:r>
    </w:p>
    <w:p w:rsidR="00FC481C" w:rsidRPr="00FC481C" w:rsidRDefault="00FC481C" w:rsidP="00FC481C">
      <w:pPr>
        <w:spacing w:after="0" w:line="270" w:lineRule="atLeast"/>
        <w:rPr>
          <w:rFonts w:ascii="Georgia" w:eastAsia="Times New Roman" w:hAnsi="Georgia" w:cs="Times New Roman"/>
          <w:color w:val="333333"/>
          <w:sz w:val="18"/>
          <w:szCs w:val="18"/>
        </w:rPr>
      </w:pPr>
      <w:r w:rsidRPr="00FC481C">
        <w:rPr>
          <w:rFonts w:ascii="Georgia" w:eastAsia="Times New Roman" w:hAnsi="Georgia" w:cs="Times New Roman"/>
          <w:color w:val="333333"/>
          <w:sz w:val="18"/>
          <w:szCs w:val="18"/>
        </w:rPr>
        <w:t> </w:t>
      </w:r>
    </w:p>
    <w:p w:rsidR="00FC481C" w:rsidRPr="00FC481C" w:rsidRDefault="00AF73BA" w:rsidP="00FC481C">
      <w:pPr>
        <w:spacing w:after="0" w:line="270" w:lineRule="atLeast"/>
        <w:rPr>
          <w:rFonts w:ascii="Georgia" w:eastAsia="Times New Roman" w:hAnsi="Georgia" w:cs="Times New Roman"/>
          <w:color w:val="333333"/>
          <w:sz w:val="18"/>
          <w:szCs w:val="18"/>
        </w:rPr>
      </w:pPr>
      <w:r>
        <w:rPr>
          <w:rFonts w:ascii="Georgia" w:eastAsia="Times New Roman" w:hAnsi="Georgia" w:cs="Times New Roman"/>
          <w:noProof/>
          <w:color w:val="333333"/>
          <w:sz w:val="18"/>
          <w:szCs w:val="18"/>
        </w:rPr>
        <w:drawing>
          <wp:inline distT="0" distB="0" distL="0" distR="0" wp14:anchorId="2D25B79E" wp14:editId="1B020430">
            <wp:extent cx="2278380" cy="2278380"/>
            <wp:effectExtent l="0" t="0" r="7620" b="7620"/>
            <wp:docPr id="10" name="Picture 10" descr="http://www.stampinup.com/images/EC/139823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Large" descr="http://www.stampinup.com/images/EC/139823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8380" cy="2278380"/>
                    </a:xfrm>
                    <a:prstGeom prst="rect">
                      <a:avLst/>
                    </a:prstGeom>
                    <a:noFill/>
                    <a:ln>
                      <a:noFill/>
                    </a:ln>
                  </pic:spPr>
                </pic:pic>
              </a:graphicData>
            </a:graphic>
          </wp:inline>
        </w:drawing>
      </w:r>
    </w:p>
    <w:p w:rsidR="00FC481C" w:rsidRPr="00FC481C" w:rsidRDefault="00FC481C" w:rsidP="00FC481C">
      <w:pPr>
        <w:spacing w:after="0" w:line="270" w:lineRule="atLeast"/>
        <w:rPr>
          <w:rFonts w:ascii="Georgia" w:eastAsia="Times New Roman" w:hAnsi="Georgia" w:cs="Times New Roman"/>
          <w:color w:val="333333"/>
          <w:sz w:val="18"/>
          <w:szCs w:val="18"/>
        </w:rPr>
      </w:pPr>
      <w:r w:rsidRPr="00FC481C">
        <w:rPr>
          <w:rFonts w:ascii="Georgia" w:eastAsia="Times New Roman" w:hAnsi="Georgia" w:cs="Times New Roman"/>
          <w:color w:val="333333"/>
          <w:sz w:val="18"/>
          <w:szCs w:val="18"/>
        </w:rPr>
        <w:t> </w:t>
      </w:r>
    </w:p>
    <w:p w:rsidR="00FC481C" w:rsidRPr="00FC481C" w:rsidRDefault="00FC481C" w:rsidP="00FC481C">
      <w:pPr>
        <w:spacing w:after="0" w:line="270" w:lineRule="atLeast"/>
        <w:rPr>
          <w:rFonts w:ascii="Georgia" w:eastAsia="Times New Roman" w:hAnsi="Georgia" w:cs="Times New Roman"/>
          <w:color w:val="333333"/>
          <w:sz w:val="18"/>
          <w:szCs w:val="18"/>
        </w:rPr>
      </w:pPr>
      <w:r w:rsidRPr="00FC481C">
        <w:rPr>
          <w:rFonts w:ascii="Georgia" w:eastAsia="Times New Roman" w:hAnsi="Georgia" w:cs="Times New Roman"/>
          <w:color w:val="333333"/>
          <w:sz w:val="18"/>
          <w:szCs w:val="18"/>
        </w:rPr>
        <w:t> </w:t>
      </w:r>
    </w:p>
    <w:p w:rsidR="00AF73BA" w:rsidRDefault="00FC481C" w:rsidP="00FC481C">
      <w:pPr>
        <w:spacing w:after="0" w:line="270" w:lineRule="atLeast"/>
        <w:rPr>
          <w:rFonts w:ascii="Georgia" w:eastAsia="Times New Roman" w:hAnsi="Georgia" w:cs="Times New Roman"/>
          <w:color w:val="333333"/>
          <w:sz w:val="18"/>
          <w:szCs w:val="18"/>
        </w:rPr>
      </w:pPr>
      <w:r w:rsidRPr="00FC481C">
        <w:rPr>
          <w:rFonts w:ascii="Georgia" w:eastAsia="Times New Roman" w:hAnsi="Georgia" w:cs="Times New Roman"/>
          <w:color w:val="333333"/>
          <w:sz w:val="18"/>
          <w:szCs w:val="18"/>
        </w:rPr>
        <w:t>                </w:t>
      </w:r>
    </w:p>
    <w:p w:rsidR="004A042C" w:rsidRDefault="00FC481C" w:rsidP="00FC481C">
      <w:pPr>
        <w:spacing w:after="0" w:line="270" w:lineRule="atLeast"/>
        <w:rPr>
          <w:rFonts w:ascii="Georgia" w:eastAsia="Times New Roman" w:hAnsi="Georgia" w:cs="Times New Roman"/>
          <w:color w:val="333333"/>
          <w:sz w:val="24"/>
          <w:szCs w:val="24"/>
        </w:rPr>
      </w:pPr>
      <w:r w:rsidRPr="00FC481C">
        <w:rPr>
          <w:rFonts w:ascii="Georgia" w:eastAsia="Times New Roman" w:hAnsi="Georgia" w:cs="Times New Roman"/>
          <w:color w:val="333333"/>
          <w:sz w:val="24"/>
          <w:szCs w:val="24"/>
        </w:rPr>
        <w:t>  </w:t>
      </w:r>
    </w:p>
    <w:p w:rsidR="004A042C" w:rsidRDefault="004A042C" w:rsidP="00FC481C">
      <w:pPr>
        <w:spacing w:after="0" w:line="270" w:lineRule="atLeast"/>
        <w:rPr>
          <w:rFonts w:ascii="Georgia" w:eastAsia="Times New Roman" w:hAnsi="Georgia" w:cs="Times New Roman"/>
          <w:color w:val="333333"/>
          <w:sz w:val="24"/>
          <w:szCs w:val="24"/>
        </w:rPr>
      </w:pPr>
    </w:p>
    <w:p w:rsidR="004A042C" w:rsidRDefault="004A042C" w:rsidP="00FC481C">
      <w:pPr>
        <w:spacing w:after="0" w:line="270" w:lineRule="atLeast"/>
        <w:rPr>
          <w:rFonts w:ascii="Georgia" w:eastAsia="Times New Roman" w:hAnsi="Georgia" w:cs="Times New Roman"/>
          <w:color w:val="333333"/>
          <w:sz w:val="24"/>
          <w:szCs w:val="24"/>
        </w:rPr>
      </w:pPr>
    </w:p>
    <w:p w:rsidR="004A042C" w:rsidRDefault="004A042C" w:rsidP="00FC481C">
      <w:pPr>
        <w:spacing w:after="0" w:line="270" w:lineRule="atLeast"/>
        <w:rPr>
          <w:rFonts w:ascii="Georgia" w:eastAsia="Times New Roman" w:hAnsi="Georgia" w:cs="Times New Roman"/>
          <w:color w:val="333333"/>
          <w:sz w:val="24"/>
          <w:szCs w:val="24"/>
        </w:rPr>
      </w:pPr>
    </w:p>
    <w:p w:rsidR="004A042C" w:rsidRDefault="004A042C" w:rsidP="00FC481C">
      <w:pPr>
        <w:spacing w:after="0" w:line="270" w:lineRule="atLeast"/>
        <w:rPr>
          <w:rFonts w:ascii="Georgia" w:eastAsia="Times New Roman" w:hAnsi="Georgia" w:cs="Times New Roman"/>
          <w:color w:val="333333"/>
          <w:sz w:val="24"/>
          <w:szCs w:val="24"/>
        </w:rPr>
      </w:pPr>
    </w:p>
    <w:p w:rsidR="004A042C" w:rsidRDefault="004A042C" w:rsidP="00FC481C">
      <w:pPr>
        <w:spacing w:after="0" w:line="270" w:lineRule="atLeast"/>
        <w:rPr>
          <w:rFonts w:ascii="Georgia" w:eastAsia="Times New Roman" w:hAnsi="Georgia" w:cs="Times New Roman"/>
          <w:color w:val="333333"/>
          <w:sz w:val="24"/>
          <w:szCs w:val="24"/>
        </w:rPr>
      </w:pPr>
    </w:p>
    <w:p w:rsidR="004A042C" w:rsidRDefault="004A042C" w:rsidP="00FC481C">
      <w:pPr>
        <w:spacing w:after="0" w:line="270" w:lineRule="atLeast"/>
        <w:rPr>
          <w:rFonts w:ascii="Georgia" w:eastAsia="Times New Roman" w:hAnsi="Georgia" w:cs="Times New Roman"/>
          <w:color w:val="333333"/>
          <w:sz w:val="24"/>
          <w:szCs w:val="24"/>
        </w:rPr>
      </w:pPr>
    </w:p>
    <w:p w:rsidR="004A042C" w:rsidRDefault="004A042C" w:rsidP="00FC481C">
      <w:pPr>
        <w:spacing w:after="0" w:line="270" w:lineRule="atLeast"/>
        <w:rPr>
          <w:rFonts w:ascii="Georgia" w:eastAsia="Times New Roman" w:hAnsi="Georgia" w:cs="Times New Roman"/>
          <w:color w:val="333333"/>
          <w:sz w:val="24"/>
          <w:szCs w:val="24"/>
        </w:rPr>
      </w:pPr>
    </w:p>
    <w:p w:rsidR="004A042C" w:rsidRDefault="004A042C" w:rsidP="00FC481C">
      <w:pPr>
        <w:spacing w:after="0" w:line="270" w:lineRule="atLeast"/>
        <w:rPr>
          <w:rFonts w:ascii="Georgia" w:eastAsia="Times New Roman" w:hAnsi="Georgia" w:cs="Times New Roman"/>
          <w:color w:val="333333"/>
          <w:sz w:val="24"/>
          <w:szCs w:val="24"/>
        </w:rPr>
      </w:pPr>
    </w:p>
    <w:p w:rsidR="004A042C" w:rsidRDefault="004A042C" w:rsidP="00FC481C">
      <w:pPr>
        <w:spacing w:after="0" w:line="270" w:lineRule="atLeast"/>
        <w:rPr>
          <w:rFonts w:ascii="Georgia" w:eastAsia="Times New Roman" w:hAnsi="Georgia" w:cs="Times New Roman"/>
          <w:color w:val="333333"/>
          <w:sz w:val="24"/>
          <w:szCs w:val="24"/>
        </w:rPr>
      </w:pPr>
    </w:p>
    <w:p w:rsidR="00FC481C" w:rsidRDefault="00FC481C" w:rsidP="00FC481C">
      <w:pPr>
        <w:spacing w:after="0" w:line="270" w:lineRule="atLeast"/>
        <w:rPr>
          <w:rFonts w:ascii="Georgia" w:eastAsia="Times New Roman" w:hAnsi="Georgia" w:cs="Times New Roman"/>
          <w:color w:val="333333"/>
        </w:rPr>
      </w:pPr>
      <w:r w:rsidRPr="00FC481C">
        <w:rPr>
          <w:rFonts w:ascii="Georgia" w:eastAsia="Times New Roman" w:hAnsi="Georgia" w:cs="Times New Roman"/>
          <w:color w:val="333333"/>
          <w:sz w:val="24"/>
          <w:szCs w:val="24"/>
        </w:rPr>
        <w:t xml:space="preserve"> </w:t>
      </w:r>
      <w:r w:rsidRPr="00D61E79">
        <w:rPr>
          <w:rFonts w:ascii="Georgia" w:eastAsia="Times New Roman" w:hAnsi="Georgia" w:cs="Times New Roman"/>
          <w:color w:val="333333"/>
        </w:rPr>
        <w:t>5.</w:t>
      </w:r>
      <w:r w:rsidR="00563F10" w:rsidRPr="00D61E79">
        <w:rPr>
          <w:rFonts w:ascii="Georgia" w:eastAsia="Times New Roman" w:hAnsi="Georgia" w:cs="Times New Roman"/>
          <w:color w:val="333333"/>
        </w:rPr>
        <w:t xml:space="preserve">    Embellished Ornaments (p.15)   The Holidays need ornaments, but not just any </w:t>
      </w:r>
      <w:r w:rsidR="00463D69" w:rsidRPr="00D61E79">
        <w:rPr>
          <w:rFonts w:ascii="Georgia" w:eastAsia="Times New Roman" w:hAnsi="Georgia" w:cs="Times New Roman"/>
          <w:color w:val="333333"/>
        </w:rPr>
        <w:t>ornaments.  The intricate detail dies will show the fine details on your projects.  This is another bundle and save 15% when you purchase together.</w:t>
      </w:r>
    </w:p>
    <w:p w:rsidR="00D61E79" w:rsidRDefault="00D61E79" w:rsidP="00FC481C">
      <w:pPr>
        <w:spacing w:after="0" w:line="270" w:lineRule="atLeast"/>
        <w:rPr>
          <w:rFonts w:ascii="Georgia" w:eastAsia="Times New Roman" w:hAnsi="Georgia" w:cs="Times New Roman"/>
          <w:color w:val="333333"/>
        </w:rPr>
      </w:pPr>
    </w:p>
    <w:p w:rsidR="00D61E79" w:rsidRPr="00D61E79" w:rsidRDefault="00D61E79" w:rsidP="00FC481C">
      <w:pPr>
        <w:spacing w:after="0" w:line="270" w:lineRule="atLeast"/>
        <w:rPr>
          <w:rFonts w:ascii="Georgia" w:eastAsia="Times New Roman" w:hAnsi="Georgia" w:cs="Times New Roman"/>
          <w:color w:val="333333"/>
        </w:rPr>
      </w:pPr>
    </w:p>
    <w:p w:rsidR="00463D69" w:rsidRDefault="00AF73BA" w:rsidP="00FC481C">
      <w:pPr>
        <w:spacing w:after="0" w:line="270" w:lineRule="atLeast"/>
        <w:rPr>
          <w:rFonts w:ascii="Georgia" w:eastAsia="Times New Roman" w:hAnsi="Georgia" w:cs="Times New Roman"/>
          <w:color w:val="333333"/>
          <w:sz w:val="24"/>
          <w:szCs w:val="24"/>
        </w:rPr>
      </w:pPr>
      <w:r>
        <w:rPr>
          <w:noProof/>
        </w:rPr>
        <w:drawing>
          <wp:inline distT="0" distB="0" distL="0" distR="0">
            <wp:extent cx="2453640" cy="2453640"/>
            <wp:effectExtent l="0" t="0" r="3810" b="3810"/>
            <wp:docPr id="11" name="Picture 11" descr="http://www.stampinup.com/images/EC/140857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Large" descr="http://www.stampinup.com/images/EC/140857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3640" cy="2453640"/>
                    </a:xfrm>
                    <a:prstGeom prst="rect">
                      <a:avLst/>
                    </a:prstGeom>
                    <a:noFill/>
                    <a:ln>
                      <a:noFill/>
                    </a:ln>
                  </pic:spPr>
                </pic:pic>
              </a:graphicData>
            </a:graphic>
          </wp:inline>
        </w:drawing>
      </w:r>
    </w:p>
    <w:p w:rsidR="00463D69" w:rsidRPr="00FC481C" w:rsidRDefault="00302608" w:rsidP="00FC481C">
      <w:pPr>
        <w:spacing w:after="0" w:line="270" w:lineRule="atLeast"/>
        <w:rPr>
          <w:rFonts w:ascii="Georgia" w:eastAsia="Times New Roman" w:hAnsi="Georgia" w:cs="Times New Roman"/>
          <w:color w:val="333333"/>
          <w:sz w:val="18"/>
          <w:szCs w:val="18"/>
        </w:rPr>
      </w:pPr>
      <w:r>
        <w:rPr>
          <w:rFonts w:ascii="Georgia" w:eastAsia="Times New Roman" w:hAnsi="Georgia" w:cs="Times New Roman"/>
          <w:color w:val="333333"/>
          <w:sz w:val="24"/>
          <w:szCs w:val="24"/>
        </w:rPr>
        <w:t xml:space="preserve"> </w:t>
      </w:r>
    </w:p>
    <w:p w:rsidR="00FC481C" w:rsidRPr="00FC481C" w:rsidRDefault="00FC481C" w:rsidP="00FC481C">
      <w:pPr>
        <w:spacing w:after="0" w:line="270" w:lineRule="atLeast"/>
        <w:rPr>
          <w:rFonts w:ascii="Georgia" w:eastAsia="Times New Roman" w:hAnsi="Georgia" w:cs="Times New Roman"/>
          <w:color w:val="333333"/>
          <w:sz w:val="18"/>
          <w:szCs w:val="18"/>
        </w:rPr>
      </w:pPr>
      <w:r w:rsidRPr="00FC481C">
        <w:rPr>
          <w:rFonts w:ascii="Georgia" w:eastAsia="Times New Roman" w:hAnsi="Georgia" w:cs="Times New Roman"/>
          <w:color w:val="333333"/>
          <w:sz w:val="18"/>
          <w:szCs w:val="18"/>
        </w:rPr>
        <w:t> </w:t>
      </w:r>
    </w:p>
    <w:p w:rsidR="00FC481C" w:rsidRPr="00FC481C" w:rsidRDefault="00FC481C" w:rsidP="00FC481C">
      <w:pPr>
        <w:spacing w:after="0" w:line="270" w:lineRule="atLeast"/>
        <w:rPr>
          <w:rFonts w:ascii="Georgia" w:eastAsia="Times New Roman" w:hAnsi="Georgia" w:cs="Times New Roman"/>
          <w:color w:val="333333"/>
          <w:sz w:val="18"/>
          <w:szCs w:val="18"/>
        </w:rPr>
      </w:pPr>
    </w:p>
    <w:p w:rsidR="00FC481C" w:rsidRPr="00FC481C" w:rsidRDefault="00FC481C" w:rsidP="00FC481C">
      <w:pPr>
        <w:spacing w:after="0" w:line="270" w:lineRule="atLeast"/>
        <w:rPr>
          <w:rFonts w:ascii="Georgia" w:eastAsia="Times New Roman" w:hAnsi="Georgia" w:cs="Times New Roman"/>
          <w:color w:val="333333"/>
          <w:sz w:val="18"/>
          <w:szCs w:val="18"/>
        </w:rPr>
      </w:pPr>
      <w:r w:rsidRPr="00FC481C">
        <w:rPr>
          <w:rFonts w:ascii="Georgia" w:eastAsia="Times New Roman" w:hAnsi="Georgia" w:cs="Times New Roman"/>
          <w:color w:val="333333"/>
          <w:sz w:val="18"/>
          <w:szCs w:val="18"/>
        </w:rPr>
        <w:t> </w:t>
      </w:r>
    </w:p>
    <w:p w:rsidR="00FC481C" w:rsidRPr="00D61E79" w:rsidRDefault="00FC481C" w:rsidP="00FC481C">
      <w:pPr>
        <w:spacing w:after="0" w:line="270" w:lineRule="atLeast"/>
        <w:rPr>
          <w:rFonts w:ascii="Georgia" w:eastAsia="Times New Roman" w:hAnsi="Georgia" w:cs="Times New Roman"/>
          <w:color w:val="333333"/>
        </w:rPr>
      </w:pPr>
      <w:r w:rsidRPr="00FC481C">
        <w:rPr>
          <w:rFonts w:ascii="Georgia" w:eastAsia="Times New Roman" w:hAnsi="Georgia" w:cs="Times New Roman"/>
          <w:color w:val="333333"/>
          <w:sz w:val="18"/>
          <w:szCs w:val="18"/>
        </w:rPr>
        <w:t xml:space="preserve">                    </w:t>
      </w:r>
      <w:r w:rsidRPr="00D61E79">
        <w:rPr>
          <w:rFonts w:ascii="Georgia" w:eastAsia="Times New Roman" w:hAnsi="Georgia" w:cs="Times New Roman"/>
          <w:color w:val="333333"/>
        </w:rPr>
        <w:t xml:space="preserve">6. Snow Place with </w:t>
      </w:r>
      <w:proofErr w:type="spellStart"/>
      <w:r w:rsidRPr="00D61E79">
        <w:rPr>
          <w:rFonts w:ascii="Georgia" w:eastAsia="Times New Roman" w:hAnsi="Georgia" w:cs="Times New Roman"/>
          <w:color w:val="333333"/>
        </w:rPr>
        <w:t>Framelits</w:t>
      </w:r>
      <w:proofErr w:type="spellEnd"/>
      <w:r w:rsidR="00AF73BA" w:rsidRPr="00D61E79">
        <w:rPr>
          <w:rFonts w:ascii="Georgia" w:eastAsia="Times New Roman" w:hAnsi="Georgia" w:cs="Times New Roman"/>
          <w:color w:val="333333"/>
        </w:rPr>
        <w:t xml:space="preserve"> (p.33) </w:t>
      </w:r>
      <w:r w:rsidRPr="00D61E79">
        <w:rPr>
          <w:rFonts w:ascii="Georgia" w:eastAsia="Times New Roman" w:hAnsi="Georgia" w:cs="Times New Roman"/>
          <w:color w:val="333333"/>
        </w:rPr>
        <w:t xml:space="preserve">- </w:t>
      </w:r>
      <w:r w:rsidR="00AF73BA" w:rsidRPr="00D61E79">
        <w:rPr>
          <w:rFonts w:ascii="Georgia" w:eastAsia="Times New Roman" w:hAnsi="Georgia" w:cs="Times New Roman"/>
          <w:color w:val="333333"/>
        </w:rPr>
        <w:t xml:space="preserve">  The Penguins and Snowmen will into your heart with their “costume changes.”   </w:t>
      </w:r>
      <w:r w:rsidRPr="00D61E79">
        <w:rPr>
          <w:rFonts w:ascii="Georgia" w:eastAsia="Times New Roman" w:hAnsi="Georgia" w:cs="Times New Roman"/>
          <w:color w:val="333333"/>
        </w:rPr>
        <w:t xml:space="preserve">Just </w:t>
      </w:r>
      <w:r w:rsidR="00AF73BA" w:rsidRPr="00D61E79">
        <w:rPr>
          <w:rFonts w:ascii="Georgia" w:eastAsia="Times New Roman" w:hAnsi="Georgia" w:cs="Times New Roman"/>
          <w:color w:val="333333"/>
        </w:rPr>
        <w:t xml:space="preserve">they are just </w:t>
      </w:r>
      <w:r w:rsidRPr="00D61E79">
        <w:rPr>
          <w:rFonts w:ascii="Georgia" w:eastAsia="Times New Roman" w:hAnsi="Georgia" w:cs="Times New Roman"/>
          <w:color w:val="333333"/>
        </w:rPr>
        <w:t>plain adorable!</w:t>
      </w:r>
      <w:r w:rsidR="00AF73BA" w:rsidRPr="00D61E79">
        <w:rPr>
          <w:rFonts w:ascii="Georgia" w:eastAsia="Times New Roman" w:hAnsi="Georgia" w:cs="Times New Roman"/>
          <w:color w:val="333333"/>
        </w:rPr>
        <w:t xml:space="preserve">  Save 15% by </w:t>
      </w:r>
      <w:proofErr w:type="gramStart"/>
      <w:r w:rsidR="00AF73BA" w:rsidRPr="00D61E79">
        <w:rPr>
          <w:rFonts w:ascii="Georgia" w:eastAsia="Times New Roman" w:hAnsi="Georgia" w:cs="Times New Roman"/>
          <w:color w:val="333333"/>
        </w:rPr>
        <w:t>bundling  the</w:t>
      </w:r>
      <w:proofErr w:type="gramEnd"/>
      <w:r w:rsidR="00AF73BA" w:rsidRPr="00D61E79">
        <w:rPr>
          <w:rFonts w:ascii="Georgia" w:eastAsia="Times New Roman" w:hAnsi="Georgia" w:cs="Times New Roman"/>
          <w:color w:val="333333"/>
        </w:rPr>
        <w:t xml:space="preserve"> </w:t>
      </w:r>
      <w:proofErr w:type="spellStart"/>
      <w:r w:rsidR="00AF73BA" w:rsidRPr="00D61E79">
        <w:rPr>
          <w:rFonts w:ascii="Georgia" w:eastAsia="Times New Roman" w:hAnsi="Georgia" w:cs="Times New Roman"/>
          <w:color w:val="333333"/>
        </w:rPr>
        <w:t>framelits</w:t>
      </w:r>
      <w:proofErr w:type="spellEnd"/>
      <w:r w:rsidR="00AF73BA" w:rsidRPr="00D61E79">
        <w:rPr>
          <w:rFonts w:ascii="Georgia" w:eastAsia="Times New Roman" w:hAnsi="Georgia" w:cs="Times New Roman"/>
          <w:color w:val="333333"/>
        </w:rPr>
        <w:t xml:space="preserve"> with the stamp set.</w:t>
      </w:r>
    </w:p>
    <w:p w:rsidR="00FC481C" w:rsidRPr="00FC481C" w:rsidRDefault="00FC481C" w:rsidP="00FC481C">
      <w:pPr>
        <w:spacing w:after="0" w:line="270" w:lineRule="atLeast"/>
        <w:rPr>
          <w:rFonts w:ascii="Georgia" w:eastAsia="Times New Roman" w:hAnsi="Georgia" w:cs="Times New Roman"/>
          <w:color w:val="333333"/>
          <w:sz w:val="18"/>
          <w:szCs w:val="18"/>
        </w:rPr>
      </w:pPr>
      <w:r w:rsidRPr="00FC481C">
        <w:rPr>
          <w:rFonts w:ascii="Georgia" w:eastAsia="Times New Roman" w:hAnsi="Georgia" w:cs="Times New Roman"/>
          <w:color w:val="333333"/>
          <w:sz w:val="18"/>
          <w:szCs w:val="18"/>
        </w:rPr>
        <w:t> </w:t>
      </w:r>
    </w:p>
    <w:p w:rsidR="00FC481C" w:rsidRPr="00FC481C" w:rsidRDefault="00FC481C" w:rsidP="00FC481C">
      <w:pPr>
        <w:spacing w:after="0" w:line="270" w:lineRule="atLeast"/>
        <w:rPr>
          <w:rFonts w:ascii="Georgia" w:eastAsia="Times New Roman" w:hAnsi="Georgia" w:cs="Times New Roman"/>
          <w:color w:val="333333"/>
          <w:sz w:val="18"/>
          <w:szCs w:val="18"/>
        </w:rPr>
      </w:pPr>
    </w:p>
    <w:p w:rsidR="00FC481C" w:rsidRPr="00FC481C" w:rsidRDefault="00FC481C" w:rsidP="00FC481C">
      <w:pPr>
        <w:spacing w:after="0" w:line="270" w:lineRule="atLeast"/>
        <w:rPr>
          <w:rFonts w:ascii="Georgia" w:eastAsia="Times New Roman" w:hAnsi="Georgia" w:cs="Times New Roman"/>
          <w:color w:val="333333"/>
          <w:sz w:val="18"/>
          <w:szCs w:val="18"/>
        </w:rPr>
      </w:pPr>
      <w:r>
        <w:rPr>
          <w:rFonts w:ascii="Georgia" w:eastAsia="Times New Roman" w:hAnsi="Georgia" w:cs="Times New Roman"/>
          <w:noProof/>
          <w:color w:val="333333"/>
          <w:sz w:val="18"/>
          <w:szCs w:val="18"/>
        </w:rPr>
        <w:drawing>
          <wp:inline distT="0" distB="0" distL="0" distR="0">
            <wp:extent cx="1905000" cy="1905000"/>
            <wp:effectExtent l="0" t="0" r="0" b="0"/>
            <wp:docPr id="1" name="Picture 1" descr="Snow Place Photopolymer Bundle by Stampin'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MainContentContainer_imageViewer_imgMain" descr="Snow Place Photopolymer Bundle by Stampin' U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FC481C" w:rsidRPr="00FC481C" w:rsidRDefault="00FC481C" w:rsidP="00FC481C">
      <w:pPr>
        <w:spacing w:after="0" w:line="270" w:lineRule="atLeast"/>
        <w:rPr>
          <w:rFonts w:ascii="Georgia" w:eastAsia="Times New Roman" w:hAnsi="Georgia" w:cs="Times New Roman"/>
          <w:color w:val="333333"/>
          <w:sz w:val="18"/>
          <w:szCs w:val="18"/>
        </w:rPr>
      </w:pPr>
      <w:r w:rsidRPr="00FC481C">
        <w:rPr>
          <w:rFonts w:ascii="Georgia" w:eastAsia="Times New Roman" w:hAnsi="Georgia" w:cs="Times New Roman"/>
          <w:color w:val="333333"/>
          <w:sz w:val="18"/>
          <w:szCs w:val="18"/>
        </w:rPr>
        <w:t> </w:t>
      </w:r>
    </w:p>
    <w:p w:rsidR="00FC481C" w:rsidRPr="00FC481C" w:rsidRDefault="00FC481C" w:rsidP="00FC481C">
      <w:pPr>
        <w:spacing w:after="0" w:line="270" w:lineRule="atLeast"/>
        <w:rPr>
          <w:rFonts w:ascii="Georgia" w:eastAsia="Times New Roman" w:hAnsi="Georgia" w:cs="Times New Roman"/>
          <w:color w:val="333333"/>
          <w:sz w:val="18"/>
          <w:szCs w:val="18"/>
        </w:rPr>
      </w:pPr>
      <w:r w:rsidRPr="00FC481C">
        <w:rPr>
          <w:rFonts w:ascii="Georgia" w:eastAsia="Times New Roman" w:hAnsi="Georgia" w:cs="Times New Roman"/>
          <w:color w:val="333333"/>
          <w:sz w:val="18"/>
          <w:szCs w:val="18"/>
        </w:rPr>
        <w:t> </w:t>
      </w:r>
    </w:p>
    <w:p w:rsidR="002E1976" w:rsidRDefault="00AF73BA" w:rsidP="00FC481C">
      <w:pPr>
        <w:spacing w:after="135" w:line="270" w:lineRule="atLeast"/>
        <w:rPr>
          <w:rFonts w:ascii="Georgia" w:eastAsia="Times New Roman" w:hAnsi="Georgia" w:cs="Times New Roman"/>
          <w:color w:val="333333"/>
          <w:sz w:val="24"/>
          <w:szCs w:val="24"/>
        </w:rPr>
      </w:pPr>
      <w:r w:rsidRPr="002E1976">
        <w:rPr>
          <w:rFonts w:ascii="Georgia" w:eastAsia="Times New Roman" w:hAnsi="Georgia" w:cs="Times New Roman"/>
          <w:color w:val="333333"/>
          <w:sz w:val="24"/>
          <w:szCs w:val="24"/>
        </w:rPr>
        <w:t>           </w:t>
      </w:r>
    </w:p>
    <w:p w:rsidR="002E1976" w:rsidRDefault="002E1976" w:rsidP="00FC481C">
      <w:pPr>
        <w:spacing w:after="135" w:line="270" w:lineRule="atLeast"/>
        <w:rPr>
          <w:rFonts w:ascii="Georgia" w:eastAsia="Times New Roman" w:hAnsi="Georgia" w:cs="Times New Roman"/>
          <w:color w:val="333333"/>
          <w:sz w:val="24"/>
          <w:szCs w:val="24"/>
        </w:rPr>
      </w:pPr>
    </w:p>
    <w:p w:rsidR="00FC481C" w:rsidRPr="00D61E79" w:rsidRDefault="00AF73BA" w:rsidP="00FC481C">
      <w:pPr>
        <w:spacing w:after="135" w:line="270" w:lineRule="atLeast"/>
        <w:rPr>
          <w:rFonts w:ascii="Georgia" w:eastAsia="Times New Roman" w:hAnsi="Georgia" w:cs="Times New Roman"/>
          <w:color w:val="333333"/>
        </w:rPr>
      </w:pPr>
      <w:r w:rsidRPr="002E1976">
        <w:rPr>
          <w:rFonts w:ascii="Georgia" w:eastAsia="Times New Roman" w:hAnsi="Georgia" w:cs="Times New Roman"/>
          <w:color w:val="333333"/>
          <w:sz w:val="24"/>
          <w:szCs w:val="24"/>
        </w:rPr>
        <w:t xml:space="preserve"> </w:t>
      </w:r>
      <w:r w:rsidRPr="00D61E79">
        <w:rPr>
          <w:rFonts w:ascii="Georgia" w:eastAsia="Times New Roman" w:hAnsi="Georgia" w:cs="Times New Roman"/>
          <w:color w:val="333333"/>
        </w:rPr>
        <w:t xml:space="preserve">7.  </w:t>
      </w:r>
      <w:r w:rsidR="002E1976" w:rsidRPr="00D61E79">
        <w:rPr>
          <w:rFonts w:ascii="Georgia" w:eastAsia="Times New Roman" w:hAnsi="Georgia" w:cs="Times New Roman"/>
          <w:color w:val="333333"/>
        </w:rPr>
        <w:t>Flurry of Wishes (p.25</w:t>
      </w:r>
      <w:proofErr w:type="gramStart"/>
      <w:r w:rsidR="002E1976" w:rsidRPr="00D61E79">
        <w:rPr>
          <w:rFonts w:ascii="Georgia" w:eastAsia="Times New Roman" w:hAnsi="Georgia" w:cs="Times New Roman"/>
          <w:color w:val="333333"/>
        </w:rPr>
        <w:t>)–</w:t>
      </w:r>
      <w:proofErr w:type="gramEnd"/>
      <w:r w:rsidR="002E1976" w:rsidRPr="00D61E79">
        <w:rPr>
          <w:rFonts w:ascii="Georgia" w:eastAsia="Times New Roman" w:hAnsi="Georgia" w:cs="Times New Roman"/>
          <w:color w:val="333333"/>
        </w:rPr>
        <w:t xml:space="preserve"> Bundle with the new coordinating Snow Flurry and save 15%.  The top left snowflake coordinates with the Flower Medallion Punch.</w:t>
      </w:r>
    </w:p>
    <w:p w:rsidR="002E1976" w:rsidRDefault="00607445">
      <w:proofErr w:type="gramStart"/>
      <w:r>
        <w:lastRenderedPageBreak/>
        <w:t>l</w:t>
      </w:r>
      <w:proofErr w:type="gramEnd"/>
      <w:r w:rsidR="002E1976">
        <w:rPr>
          <w:noProof/>
        </w:rPr>
        <w:drawing>
          <wp:inline distT="0" distB="0" distL="0" distR="0">
            <wp:extent cx="2529840" cy="2529840"/>
            <wp:effectExtent l="0" t="0" r="3810" b="3810"/>
            <wp:docPr id="13" name="Picture 13" descr="http://www.stampinup.com/images/EC/140868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Large" descr="http://www.stampinup.com/images/EC/140868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9840" cy="2529840"/>
                    </a:xfrm>
                    <a:prstGeom prst="rect">
                      <a:avLst/>
                    </a:prstGeom>
                    <a:noFill/>
                    <a:ln>
                      <a:noFill/>
                    </a:ln>
                  </pic:spPr>
                </pic:pic>
              </a:graphicData>
            </a:graphic>
          </wp:inline>
        </w:drawing>
      </w:r>
    </w:p>
    <w:p w:rsidR="00607445" w:rsidRDefault="00607445"/>
    <w:p w:rsidR="00607445" w:rsidRPr="00D61E79" w:rsidRDefault="00607445">
      <w:r w:rsidRPr="00D61E79">
        <w:t xml:space="preserve">8.  Howl-o-ween Treat (p.49)   </w:t>
      </w:r>
      <w:proofErr w:type="gramStart"/>
      <w:r w:rsidRPr="00D61E79">
        <w:t>This</w:t>
      </w:r>
      <w:proofErr w:type="gramEnd"/>
      <w:r w:rsidRPr="00D61E79">
        <w:t xml:space="preserve"> stamp set may bewitch you, but the owl will charm you.  The owl is not for just Halloween, but year round.  Think outside the box and change the color of him.  Maybe pink or blue for a baby card.  This is another 15% save with bundling.</w:t>
      </w:r>
    </w:p>
    <w:p w:rsidR="00607445" w:rsidRPr="00607445" w:rsidRDefault="00D61E79">
      <w:pPr>
        <w:rPr>
          <w:sz w:val="28"/>
          <w:szCs w:val="28"/>
        </w:rPr>
      </w:pPr>
      <w:r>
        <w:rPr>
          <w:noProof/>
        </w:rPr>
        <w:t xml:space="preserve"> </w:t>
      </w:r>
      <w:r w:rsidR="00607445">
        <w:rPr>
          <w:noProof/>
        </w:rPr>
        <w:drawing>
          <wp:inline distT="0" distB="0" distL="0" distR="0" wp14:anchorId="3D3560F3" wp14:editId="43D50D43">
            <wp:extent cx="2613660" cy="2613660"/>
            <wp:effectExtent l="0" t="0" r="0" b="0"/>
            <wp:docPr id="2" name="imageLarge" descr="http://www.stampinup.com/images/EC/140840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Large" descr="http://www.stampinup.com/images/EC/140840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3660" cy="2613660"/>
                    </a:xfrm>
                    <a:prstGeom prst="rect">
                      <a:avLst/>
                    </a:prstGeom>
                    <a:noFill/>
                    <a:ln>
                      <a:noFill/>
                    </a:ln>
                  </pic:spPr>
                </pic:pic>
              </a:graphicData>
            </a:graphic>
          </wp:inline>
        </w:drawing>
      </w:r>
    </w:p>
    <w:p w:rsidR="00607445" w:rsidRDefault="00607445"/>
    <w:p w:rsidR="00607445" w:rsidRDefault="00607445"/>
    <w:p w:rsidR="00605401" w:rsidRDefault="00D61E79">
      <w:r w:rsidRPr="00D61E79">
        <w:t xml:space="preserve">9.   Peaceful Pines (p.17) </w:t>
      </w:r>
      <w:proofErr w:type="gramStart"/>
      <w:r w:rsidRPr="00D61E79">
        <w:t>What</w:t>
      </w:r>
      <w:proofErr w:type="gramEnd"/>
      <w:r w:rsidRPr="00D61E79">
        <w:t xml:space="preserve"> </w:t>
      </w:r>
      <w:r w:rsidR="00605401">
        <w:t xml:space="preserve">could </w:t>
      </w:r>
      <w:r w:rsidRPr="00D61E79">
        <w:t>be more versatile than a variety of trees. Use one or use a variety of styles to make your project festive.</w:t>
      </w:r>
      <w:r w:rsidR="00605401">
        <w:t xml:space="preserve">  This is another great bundle saving 15%. Think about mixing this with another bundle like the Snow Place.</w:t>
      </w:r>
    </w:p>
    <w:p w:rsidR="00607445" w:rsidRPr="00D61E79" w:rsidRDefault="00605401">
      <w:r>
        <w:lastRenderedPageBreak/>
        <w:t xml:space="preserve"> </w:t>
      </w:r>
      <w:r>
        <w:rPr>
          <w:noProof/>
        </w:rPr>
        <w:drawing>
          <wp:inline distT="0" distB="0" distL="0" distR="0">
            <wp:extent cx="2491740" cy="2491740"/>
            <wp:effectExtent l="0" t="0" r="3810" b="3810"/>
            <wp:docPr id="3" name="Picture 3" descr="http://www.stampinup.com/images/EC/140850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Large" descr="http://www.stampinup.com/images/EC/140850G.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91740" cy="2491740"/>
                    </a:xfrm>
                    <a:prstGeom prst="rect">
                      <a:avLst/>
                    </a:prstGeom>
                    <a:noFill/>
                    <a:ln>
                      <a:noFill/>
                    </a:ln>
                  </pic:spPr>
                </pic:pic>
              </a:graphicData>
            </a:graphic>
          </wp:inline>
        </w:drawing>
      </w:r>
      <w:r w:rsidRPr="00605401">
        <w:t xml:space="preserve"> </w:t>
      </w:r>
    </w:p>
    <w:p w:rsidR="00607445" w:rsidRDefault="00607445"/>
    <w:p w:rsidR="00DD1254" w:rsidRDefault="00DD1254">
      <w:r>
        <w:t>10.  Versatile Christmas (p.26</w:t>
      </w:r>
      <w:proofErr w:type="gramStart"/>
      <w:r>
        <w:t xml:space="preserve">)  </w:t>
      </w:r>
      <w:proofErr w:type="spellStart"/>
      <w:r>
        <w:t>Stampin</w:t>
      </w:r>
      <w:proofErr w:type="spellEnd"/>
      <w:r>
        <w:t>’</w:t>
      </w:r>
      <w:proofErr w:type="gramEnd"/>
      <w:r>
        <w:t xml:space="preserve"> Up! Is bringing you a stamp set that is perfect the inside and outside of your cards.</w:t>
      </w:r>
    </w:p>
    <w:p w:rsidR="00DD1254" w:rsidRDefault="00DD1254">
      <w:bookmarkStart w:id="0" w:name="_GoBack"/>
      <w:r>
        <w:rPr>
          <w:noProof/>
        </w:rPr>
        <w:drawing>
          <wp:inline distT="0" distB="0" distL="0" distR="0">
            <wp:extent cx="2400300" cy="2400300"/>
            <wp:effectExtent l="0" t="0" r="0" b="0"/>
            <wp:docPr id="5" name="Picture 5" descr="http://www.stampinup.com/images/EC/140392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Large" descr="http://www.stampinup.com/images/EC/140392G.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00300" cy="2400300"/>
                    </a:xfrm>
                    <a:prstGeom prst="rect">
                      <a:avLst/>
                    </a:prstGeom>
                    <a:noFill/>
                    <a:ln>
                      <a:noFill/>
                    </a:ln>
                  </pic:spPr>
                </pic:pic>
              </a:graphicData>
            </a:graphic>
          </wp:inline>
        </w:drawing>
      </w:r>
      <w:bookmarkEnd w:id="0"/>
    </w:p>
    <w:sectPr w:rsidR="00DD1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448CA"/>
    <w:multiLevelType w:val="multilevel"/>
    <w:tmpl w:val="3EC20884"/>
    <w:lvl w:ilvl="0">
      <w:start w:val="1"/>
      <w:numFmt w:val="decimal"/>
      <w:lvlText w:val="%1."/>
      <w:lvlJc w:val="left"/>
      <w:pPr>
        <w:tabs>
          <w:tab w:val="num" w:pos="450"/>
        </w:tabs>
        <w:ind w:left="45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81C"/>
    <w:rsid w:val="002E1976"/>
    <w:rsid w:val="00302608"/>
    <w:rsid w:val="00463D69"/>
    <w:rsid w:val="004A042C"/>
    <w:rsid w:val="00563F10"/>
    <w:rsid w:val="00605401"/>
    <w:rsid w:val="00607445"/>
    <w:rsid w:val="00682B56"/>
    <w:rsid w:val="00902EAD"/>
    <w:rsid w:val="00AF73BA"/>
    <w:rsid w:val="00D61E79"/>
    <w:rsid w:val="00DD1254"/>
    <w:rsid w:val="00FC4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481C"/>
    <w:pPr>
      <w:spacing w:before="100" w:beforeAutospacing="1" w:after="36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4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81C"/>
    <w:rPr>
      <w:rFonts w:ascii="Tahoma" w:hAnsi="Tahoma" w:cs="Tahoma"/>
      <w:sz w:val="16"/>
      <w:szCs w:val="16"/>
    </w:rPr>
  </w:style>
  <w:style w:type="character" w:styleId="Hyperlink">
    <w:name w:val="Hyperlink"/>
    <w:basedOn w:val="DefaultParagraphFont"/>
    <w:uiPriority w:val="99"/>
    <w:unhideWhenUsed/>
    <w:rsid w:val="004A042C"/>
    <w:rPr>
      <w:color w:val="0000FF" w:themeColor="hyperlink"/>
      <w:u w:val="single"/>
    </w:rPr>
  </w:style>
  <w:style w:type="paragraph" w:styleId="ListParagraph">
    <w:name w:val="List Paragraph"/>
    <w:basedOn w:val="Normal"/>
    <w:uiPriority w:val="34"/>
    <w:qFormat/>
    <w:rsid w:val="006054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481C"/>
    <w:pPr>
      <w:spacing w:before="100" w:beforeAutospacing="1" w:after="36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4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81C"/>
    <w:rPr>
      <w:rFonts w:ascii="Tahoma" w:hAnsi="Tahoma" w:cs="Tahoma"/>
      <w:sz w:val="16"/>
      <w:szCs w:val="16"/>
    </w:rPr>
  </w:style>
  <w:style w:type="character" w:styleId="Hyperlink">
    <w:name w:val="Hyperlink"/>
    <w:basedOn w:val="DefaultParagraphFont"/>
    <w:uiPriority w:val="99"/>
    <w:unhideWhenUsed/>
    <w:rsid w:val="004A042C"/>
    <w:rPr>
      <w:color w:val="0000FF" w:themeColor="hyperlink"/>
      <w:u w:val="single"/>
    </w:rPr>
  </w:style>
  <w:style w:type="paragraph" w:styleId="ListParagraph">
    <w:name w:val="List Paragraph"/>
    <w:basedOn w:val="Normal"/>
    <w:uiPriority w:val="34"/>
    <w:qFormat/>
    <w:rsid w:val="00605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430705">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857495330">
          <w:marLeft w:val="0"/>
          <w:marRight w:val="0"/>
          <w:marTop w:val="0"/>
          <w:marBottom w:val="0"/>
          <w:divBdr>
            <w:top w:val="none" w:sz="0" w:space="0" w:color="auto"/>
            <w:left w:val="none" w:sz="0" w:space="0" w:color="auto"/>
            <w:bottom w:val="none" w:sz="0" w:space="0" w:color="auto"/>
            <w:right w:val="none" w:sz="0" w:space="0" w:color="auto"/>
          </w:divBdr>
          <w:divsChild>
            <w:div w:id="1024669729">
              <w:marLeft w:val="0"/>
              <w:marRight w:val="0"/>
              <w:marTop w:val="0"/>
              <w:marBottom w:val="0"/>
              <w:divBdr>
                <w:top w:val="none" w:sz="0" w:space="0" w:color="auto"/>
                <w:left w:val="none" w:sz="0" w:space="0" w:color="auto"/>
                <w:bottom w:val="none" w:sz="0" w:space="0" w:color="auto"/>
                <w:right w:val="none" w:sz="0" w:space="0" w:color="auto"/>
              </w:divBdr>
              <w:divsChild>
                <w:div w:id="305552745">
                  <w:marLeft w:val="0"/>
                  <w:marRight w:val="0"/>
                  <w:marTop w:val="0"/>
                  <w:marBottom w:val="0"/>
                  <w:divBdr>
                    <w:top w:val="none" w:sz="0" w:space="0" w:color="auto"/>
                    <w:left w:val="none" w:sz="0" w:space="0" w:color="auto"/>
                    <w:bottom w:val="none" w:sz="0" w:space="0" w:color="auto"/>
                    <w:right w:val="none" w:sz="0" w:space="0" w:color="auto"/>
                  </w:divBdr>
                </w:div>
                <w:div w:id="713315383">
                  <w:marLeft w:val="0"/>
                  <w:marRight w:val="0"/>
                  <w:marTop w:val="0"/>
                  <w:marBottom w:val="0"/>
                  <w:divBdr>
                    <w:top w:val="none" w:sz="0" w:space="0" w:color="auto"/>
                    <w:left w:val="none" w:sz="0" w:space="0" w:color="auto"/>
                    <w:bottom w:val="none" w:sz="0" w:space="0" w:color="auto"/>
                    <w:right w:val="none" w:sz="0" w:space="0" w:color="auto"/>
                  </w:divBdr>
                </w:div>
                <w:div w:id="15023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69985">
          <w:marLeft w:val="0"/>
          <w:marRight w:val="0"/>
          <w:marTop w:val="0"/>
          <w:marBottom w:val="0"/>
          <w:divBdr>
            <w:top w:val="none" w:sz="0" w:space="0" w:color="auto"/>
            <w:left w:val="none" w:sz="0" w:space="0" w:color="auto"/>
            <w:bottom w:val="none" w:sz="0" w:space="0" w:color="auto"/>
            <w:right w:val="none" w:sz="0" w:space="0" w:color="auto"/>
          </w:divBdr>
        </w:div>
        <w:div w:id="1385327634">
          <w:marLeft w:val="0"/>
          <w:marRight w:val="0"/>
          <w:marTop w:val="0"/>
          <w:marBottom w:val="0"/>
          <w:divBdr>
            <w:top w:val="none" w:sz="0" w:space="0" w:color="auto"/>
            <w:left w:val="none" w:sz="0" w:space="0" w:color="auto"/>
            <w:bottom w:val="none" w:sz="0" w:space="0" w:color="auto"/>
            <w:right w:val="none" w:sz="0" w:space="0" w:color="auto"/>
          </w:divBdr>
        </w:div>
        <w:div w:id="345595660">
          <w:marLeft w:val="0"/>
          <w:marRight w:val="0"/>
          <w:marTop w:val="0"/>
          <w:marBottom w:val="0"/>
          <w:divBdr>
            <w:top w:val="none" w:sz="0" w:space="0" w:color="auto"/>
            <w:left w:val="none" w:sz="0" w:space="0" w:color="auto"/>
            <w:bottom w:val="none" w:sz="0" w:space="0" w:color="auto"/>
            <w:right w:val="none" w:sz="0" w:space="0" w:color="auto"/>
          </w:divBdr>
        </w:div>
        <w:div w:id="1659460963">
          <w:marLeft w:val="0"/>
          <w:marRight w:val="0"/>
          <w:marTop w:val="0"/>
          <w:marBottom w:val="0"/>
          <w:divBdr>
            <w:top w:val="none" w:sz="0" w:space="0" w:color="auto"/>
            <w:left w:val="none" w:sz="0" w:space="0" w:color="auto"/>
            <w:bottom w:val="none" w:sz="0" w:space="0" w:color="auto"/>
            <w:right w:val="none" w:sz="0" w:space="0" w:color="auto"/>
          </w:divBdr>
        </w:div>
        <w:div w:id="1213540648">
          <w:marLeft w:val="0"/>
          <w:marRight w:val="0"/>
          <w:marTop w:val="0"/>
          <w:marBottom w:val="0"/>
          <w:divBdr>
            <w:top w:val="none" w:sz="0" w:space="0" w:color="auto"/>
            <w:left w:val="none" w:sz="0" w:space="0" w:color="auto"/>
            <w:bottom w:val="none" w:sz="0" w:space="0" w:color="auto"/>
            <w:right w:val="none" w:sz="0" w:space="0" w:color="auto"/>
          </w:divBdr>
        </w:div>
        <w:div w:id="1711952240">
          <w:marLeft w:val="0"/>
          <w:marRight w:val="0"/>
          <w:marTop w:val="0"/>
          <w:marBottom w:val="0"/>
          <w:divBdr>
            <w:top w:val="none" w:sz="0" w:space="0" w:color="auto"/>
            <w:left w:val="none" w:sz="0" w:space="0" w:color="auto"/>
            <w:bottom w:val="none" w:sz="0" w:space="0" w:color="auto"/>
            <w:right w:val="none" w:sz="0" w:space="0" w:color="auto"/>
          </w:divBdr>
        </w:div>
        <w:div w:id="1568759419">
          <w:marLeft w:val="0"/>
          <w:marRight w:val="0"/>
          <w:marTop w:val="0"/>
          <w:marBottom w:val="0"/>
          <w:divBdr>
            <w:top w:val="none" w:sz="0" w:space="0" w:color="auto"/>
            <w:left w:val="none" w:sz="0" w:space="0" w:color="auto"/>
            <w:bottom w:val="none" w:sz="0" w:space="0" w:color="auto"/>
            <w:right w:val="none" w:sz="0" w:space="0" w:color="auto"/>
          </w:divBdr>
        </w:div>
        <w:div w:id="958493605">
          <w:marLeft w:val="0"/>
          <w:marRight w:val="0"/>
          <w:marTop w:val="0"/>
          <w:marBottom w:val="0"/>
          <w:divBdr>
            <w:top w:val="none" w:sz="0" w:space="0" w:color="auto"/>
            <w:left w:val="none" w:sz="0" w:space="0" w:color="auto"/>
            <w:bottom w:val="none" w:sz="0" w:space="0" w:color="auto"/>
            <w:right w:val="none" w:sz="0" w:space="0" w:color="auto"/>
          </w:divBdr>
        </w:div>
        <w:div w:id="461464610">
          <w:marLeft w:val="0"/>
          <w:marRight w:val="0"/>
          <w:marTop w:val="0"/>
          <w:marBottom w:val="0"/>
          <w:divBdr>
            <w:top w:val="none" w:sz="0" w:space="0" w:color="auto"/>
            <w:left w:val="none" w:sz="0" w:space="0" w:color="auto"/>
            <w:bottom w:val="none" w:sz="0" w:space="0" w:color="auto"/>
            <w:right w:val="none" w:sz="0" w:space="0" w:color="auto"/>
          </w:divBdr>
        </w:div>
        <w:div w:id="164561131">
          <w:marLeft w:val="0"/>
          <w:marRight w:val="0"/>
          <w:marTop w:val="0"/>
          <w:marBottom w:val="0"/>
          <w:divBdr>
            <w:top w:val="none" w:sz="0" w:space="0" w:color="auto"/>
            <w:left w:val="none" w:sz="0" w:space="0" w:color="auto"/>
            <w:bottom w:val="none" w:sz="0" w:space="0" w:color="auto"/>
            <w:right w:val="none" w:sz="0" w:space="0" w:color="auto"/>
          </w:divBdr>
        </w:div>
        <w:div w:id="919409487">
          <w:marLeft w:val="0"/>
          <w:marRight w:val="0"/>
          <w:marTop w:val="0"/>
          <w:marBottom w:val="0"/>
          <w:divBdr>
            <w:top w:val="none" w:sz="0" w:space="0" w:color="auto"/>
            <w:left w:val="none" w:sz="0" w:space="0" w:color="auto"/>
            <w:bottom w:val="none" w:sz="0" w:space="0" w:color="auto"/>
            <w:right w:val="none" w:sz="0" w:space="0" w:color="auto"/>
          </w:divBdr>
        </w:div>
        <w:div w:id="1154763405">
          <w:marLeft w:val="0"/>
          <w:marRight w:val="0"/>
          <w:marTop w:val="0"/>
          <w:marBottom w:val="0"/>
          <w:divBdr>
            <w:top w:val="none" w:sz="0" w:space="0" w:color="auto"/>
            <w:left w:val="none" w:sz="0" w:space="0" w:color="auto"/>
            <w:bottom w:val="none" w:sz="0" w:space="0" w:color="auto"/>
            <w:right w:val="none" w:sz="0" w:space="0" w:color="auto"/>
          </w:divBdr>
        </w:div>
        <w:div w:id="660817905">
          <w:marLeft w:val="0"/>
          <w:marRight w:val="0"/>
          <w:marTop w:val="0"/>
          <w:marBottom w:val="0"/>
          <w:divBdr>
            <w:top w:val="none" w:sz="0" w:space="0" w:color="auto"/>
            <w:left w:val="none" w:sz="0" w:space="0" w:color="auto"/>
            <w:bottom w:val="none" w:sz="0" w:space="0" w:color="auto"/>
            <w:right w:val="none" w:sz="0" w:space="0" w:color="auto"/>
          </w:divBdr>
        </w:div>
        <w:div w:id="150217773">
          <w:marLeft w:val="0"/>
          <w:marRight w:val="0"/>
          <w:marTop w:val="0"/>
          <w:marBottom w:val="0"/>
          <w:divBdr>
            <w:top w:val="none" w:sz="0" w:space="0" w:color="auto"/>
            <w:left w:val="none" w:sz="0" w:space="0" w:color="auto"/>
            <w:bottom w:val="none" w:sz="0" w:space="0" w:color="auto"/>
            <w:right w:val="none" w:sz="0" w:space="0" w:color="auto"/>
          </w:divBdr>
        </w:div>
        <w:div w:id="2001150919">
          <w:marLeft w:val="0"/>
          <w:marRight w:val="0"/>
          <w:marTop w:val="0"/>
          <w:marBottom w:val="0"/>
          <w:divBdr>
            <w:top w:val="none" w:sz="0" w:space="0" w:color="auto"/>
            <w:left w:val="none" w:sz="0" w:space="0" w:color="auto"/>
            <w:bottom w:val="none" w:sz="0" w:space="0" w:color="auto"/>
            <w:right w:val="none" w:sz="0" w:space="0" w:color="auto"/>
          </w:divBdr>
        </w:div>
        <w:div w:id="245575115">
          <w:marLeft w:val="0"/>
          <w:marRight w:val="0"/>
          <w:marTop w:val="0"/>
          <w:marBottom w:val="0"/>
          <w:divBdr>
            <w:top w:val="none" w:sz="0" w:space="0" w:color="auto"/>
            <w:left w:val="none" w:sz="0" w:space="0" w:color="auto"/>
            <w:bottom w:val="none" w:sz="0" w:space="0" w:color="auto"/>
            <w:right w:val="none" w:sz="0" w:space="0" w:color="auto"/>
          </w:divBdr>
        </w:div>
        <w:div w:id="1459300408">
          <w:marLeft w:val="0"/>
          <w:marRight w:val="0"/>
          <w:marTop w:val="0"/>
          <w:marBottom w:val="0"/>
          <w:divBdr>
            <w:top w:val="none" w:sz="0" w:space="0" w:color="auto"/>
            <w:left w:val="none" w:sz="0" w:space="0" w:color="auto"/>
            <w:bottom w:val="none" w:sz="0" w:space="0" w:color="auto"/>
            <w:right w:val="none" w:sz="0" w:space="0" w:color="auto"/>
          </w:divBdr>
        </w:div>
        <w:div w:id="243415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feature=player_detailpage&amp;v=KTRP5cvrgrg" TargetMode="External"/><Relationship Id="rId13" Type="http://schemas.openxmlformats.org/officeDocument/2006/relationships/image" Target="media/image7.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5</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Sadler</dc:creator>
  <cp:lastModifiedBy>Sadler</cp:lastModifiedBy>
  <cp:revision>2</cp:revision>
  <dcterms:created xsi:type="dcterms:W3CDTF">2015-11-17T16:22:00Z</dcterms:created>
  <dcterms:modified xsi:type="dcterms:W3CDTF">2015-11-18T17:21:00Z</dcterms:modified>
</cp:coreProperties>
</file>